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68EA1" w14:textId="77777777" w:rsidR="004460DB" w:rsidRDefault="004460DB" w:rsidP="00B63840">
      <w:pPr>
        <w:pStyle w:val="BPSTitel"/>
      </w:pPr>
    </w:p>
    <w:p w14:paraId="3A943424" w14:textId="77777777" w:rsidR="000D7E51" w:rsidRPr="000D7E51" w:rsidRDefault="000D7E51" w:rsidP="0038195C">
      <w:pPr>
        <w:pStyle w:val="BPSInformation"/>
        <w:rPr>
          <w:b/>
          <w:color w:val="56514D"/>
          <w:sz w:val="48"/>
          <w:szCs w:val="48"/>
          <w:lang w:val="fr-CH"/>
        </w:rPr>
      </w:pPr>
      <w:r w:rsidRPr="000D7E51">
        <w:rPr>
          <w:b/>
          <w:color w:val="56514D"/>
          <w:sz w:val="48"/>
          <w:szCs w:val="48"/>
          <w:lang w:val="fr-CH"/>
        </w:rPr>
        <w:t>Avis Disponibilité de la livraison</w:t>
      </w:r>
    </w:p>
    <w:p w14:paraId="322B516A" w14:textId="69FDBA0A" w:rsidR="0038195C" w:rsidRPr="000D7E51" w:rsidRDefault="000D7E51" w:rsidP="0038195C">
      <w:pPr>
        <w:pStyle w:val="BPSInformation"/>
        <w:rPr>
          <w:rStyle w:val="Fett"/>
          <w:b w:val="0"/>
          <w:lang w:val="fr-CH"/>
        </w:rPr>
      </w:pPr>
      <w:proofErr w:type="gramStart"/>
      <w:r>
        <w:rPr>
          <w:rStyle w:val="Fett"/>
          <w:b w:val="0"/>
          <w:lang w:val="fr-CH"/>
        </w:rPr>
        <w:t>Date</w:t>
      </w:r>
      <w:r w:rsidR="0038195C" w:rsidRPr="000D7E51">
        <w:rPr>
          <w:rStyle w:val="Fett"/>
          <w:b w:val="0"/>
          <w:lang w:val="fr-CH"/>
        </w:rPr>
        <w:t>:</w:t>
      </w:r>
      <w:proofErr w:type="gramEnd"/>
      <w:r w:rsidR="0038195C" w:rsidRPr="000D7E51">
        <w:rPr>
          <w:rStyle w:val="Fett"/>
          <w:b w:val="0"/>
          <w:lang w:val="fr-CH"/>
        </w:rPr>
        <w:t xml:space="preserve"> </w:t>
      </w:r>
      <w:r w:rsidR="004460DB" w:rsidRPr="000D7E51">
        <w:rPr>
          <w:rStyle w:val="Fett"/>
          <w:b w:val="0"/>
          <w:lang w:val="fr-CH"/>
        </w:rPr>
        <w:t>12.10.22</w:t>
      </w:r>
    </w:p>
    <w:p w14:paraId="42DF26E0" w14:textId="77777777" w:rsidR="0038195C" w:rsidRPr="000D7E51" w:rsidRDefault="0038195C" w:rsidP="0038195C">
      <w:pPr>
        <w:pStyle w:val="BPSInformation"/>
        <w:rPr>
          <w:rStyle w:val="Fett"/>
          <w:b w:val="0"/>
          <w:lang w:val="fr-CH"/>
        </w:rPr>
      </w:pPr>
    </w:p>
    <w:p w14:paraId="05E33147" w14:textId="77777777" w:rsidR="0038195C" w:rsidRPr="000D7E51" w:rsidRDefault="0038195C" w:rsidP="0038195C">
      <w:pPr>
        <w:pStyle w:val="BPSInformation"/>
        <w:rPr>
          <w:rStyle w:val="Fett"/>
          <w:b w:val="0"/>
          <w:lang w:val="fr-CH"/>
        </w:rPr>
      </w:pPr>
    </w:p>
    <w:p w14:paraId="505B3BA5" w14:textId="5198941D" w:rsidR="00B63840" w:rsidRPr="000D7E51" w:rsidRDefault="000D7E51" w:rsidP="002F0BF8">
      <w:pPr>
        <w:pStyle w:val="BPSInformation"/>
        <w:tabs>
          <w:tab w:val="clear" w:pos="1560"/>
        </w:tabs>
        <w:spacing w:line="276" w:lineRule="auto"/>
        <w:ind w:right="-29"/>
        <w:rPr>
          <w:rStyle w:val="Hervorhebung"/>
          <w:bCs/>
          <w:color w:val="57514D"/>
          <w:sz w:val="22"/>
          <w:szCs w:val="22"/>
          <w:lang w:val="fr-CH"/>
        </w:rPr>
      </w:pPr>
      <w:r w:rsidRPr="000D7E51">
        <w:rPr>
          <w:rStyle w:val="Hervorhebung"/>
          <w:bCs/>
          <w:color w:val="57514D"/>
          <w:sz w:val="22"/>
          <w:szCs w:val="22"/>
          <w:lang w:val="fr-CH"/>
        </w:rPr>
        <w:t xml:space="preserve">Concerne l'article </w:t>
      </w:r>
      <w:proofErr w:type="spellStart"/>
      <w:r w:rsidRPr="000D7E51">
        <w:rPr>
          <w:rStyle w:val="Hervorhebung"/>
          <w:bCs/>
          <w:color w:val="57514D"/>
          <w:sz w:val="22"/>
          <w:szCs w:val="22"/>
          <w:lang w:val="fr-CH"/>
        </w:rPr>
        <w:t>Coffex</w:t>
      </w:r>
      <w:proofErr w:type="spellEnd"/>
      <w:r w:rsidRPr="000D7E51">
        <w:rPr>
          <w:rStyle w:val="Hervorhebung"/>
          <w:bCs/>
          <w:color w:val="57514D"/>
          <w:sz w:val="22"/>
          <w:szCs w:val="22"/>
          <w:lang w:val="fr-CH"/>
        </w:rPr>
        <w:t xml:space="preserve"> </w:t>
      </w:r>
      <w:proofErr w:type="spellStart"/>
      <w:r w:rsidRPr="000D7E51">
        <w:rPr>
          <w:rStyle w:val="Hervorhebung"/>
          <w:bCs/>
          <w:color w:val="57514D"/>
          <w:sz w:val="22"/>
          <w:szCs w:val="22"/>
          <w:lang w:val="fr-CH"/>
        </w:rPr>
        <w:t>Altura</w:t>
      </w:r>
      <w:proofErr w:type="spellEnd"/>
      <w:r w:rsidRPr="000D7E51">
        <w:rPr>
          <w:rStyle w:val="Hervorhebung"/>
          <w:bCs/>
          <w:color w:val="57514D"/>
          <w:sz w:val="22"/>
          <w:szCs w:val="22"/>
          <w:lang w:val="fr-CH"/>
        </w:rPr>
        <w:t xml:space="preserve"> (commerce équitable / bio)</w:t>
      </w:r>
    </w:p>
    <w:p w14:paraId="40054910" w14:textId="25D0B691" w:rsidR="004460DB" w:rsidRPr="000D7E51" w:rsidRDefault="004460DB" w:rsidP="002F0BF8">
      <w:pPr>
        <w:pStyle w:val="BPSInformation"/>
        <w:tabs>
          <w:tab w:val="clear" w:pos="1560"/>
        </w:tabs>
        <w:spacing w:line="276" w:lineRule="auto"/>
        <w:ind w:right="-29"/>
        <w:rPr>
          <w:rStyle w:val="Hervorhebung"/>
          <w:bCs/>
          <w:color w:val="57514D"/>
          <w:sz w:val="22"/>
          <w:szCs w:val="22"/>
          <w:lang w:val="fr-CH"/>
        </w:rPr>
      </w:pPr>
    </w:p>
    <w:p w14:paraId="45017F60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 xml:space="preserve">Chers clients </w:t>
      </w:r>
    </w:p>
    <w:p w14:paraId="6580640F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098B79A8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 xml:space="preserve">Malheureusement, la livraison de notre café </w:t>
      </w:r>
      <w:proofErr w:type="spellStart"/>
      <w:r w:rsidRPr="000D7E51">
        <w:rPr>
          <w:rStyle w:val="Hervorhebung"/>
          <w:b w:val="0"/>
          <w:color w:val="57514D"/>
          <w:lang w:val="fr-CH"/>
        </w:rPr>
        <w:t>Coffex</w:t>
      </w:r>
      <w:proofErr w:type="spellEnd"/>
      <w:r w:rsidRPr="000D7E51">
        <w:rPr>
          <w:rStyle w:val="Hervorhebung"/>
          <w:b w:val="0"/>
          <w:color w:val="57514D"/>
          <w:lang w:val="fr-CH"/>
        </w:rPr>
        <w:t xml:space="preserve"> </w:t>
      </w:r>
      <w:proofErr w:type="spellStart"/>
      <w:r w:rsidRPr="000D7E51">
        <w:rPr>
          <w:rStyle w:val="Hervorhebung"/>
          <w:b w:val="0"/>
          <w:color w:val="57514D"/>
          <w:lang w:val="fr-CH"/>
        </w:rPr>
        <w:t>Altura</w:t>
      </w:r>
      <w:proofErr w:type="spellEnd"/>
      <w:r w:rsidRPr="000D7E51">
        <w:rPr>
          <w:rStyle w:val="Hervorhebung"/>
          <w:b w:val="0"/>
          <w:color w:val="57514D"/>
          <w:lang w:val="fr-CH"/>
        </w:rPr>
        <w:t xml:space="preserve"> est actuellement retardée. </w:t>
      </w:r>
    </w:p>
    <w:p w14:paraId="46C6CC37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53953DEF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 xml:space="preserve">Le retard de livraison est justifié comme suit : </w:t>
      </w:r>
    </w:p>
    <w:p w14:paraId="1F75DF81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080C1E00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 xml:space="preserve">L'importation de café mexicain décaféiné FTO a connu un retard important dû à la situation des cargaisons Mondial, au manque de places de décaféination chez le partenaire </w:t>
      </w:r>
      <w:proofErr w:type="spellStart"/>
      <w:r w:rsidRPr="000D7E51">
        <w:rPr>
          <w:rStyle w:val="Hervorhebung"/>
          <w:b w:val="0"/>
          <w:color w:val="57514D"/>
          <w:lang w:val="fr-CH"/>
        </w:rPr>
        <w:t>Descamex</w:t>
      </w:r>
      <w:proofErr w:type="spellEnd"/>
      <w:r w:rsidRPr="000D7E51">
        <w:rPr>
          <w:rStyle w:val="Hervorhebung"/>
          <w:b w:val="0"/>
          <w:color w:val="57514D"/>
          <w:lang w:val="fr-CH"/>
        </w:rPr>
        <w:t xml:space="preserve"> et à la période tardive de la récolte. De ce fait, le café n'a pas pu être décaféiné et nous être livré dans les délais prévus. </w:t>
      </w:r>
    </w:p>
    <w:p w14:paraId="53E79A13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770EADF4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>Nous attendons toujours la livraison, mais nous avons désormais l'assurance que le café nous sera expédié dans les plus brefs délais. Nous prévoyons donc une disponibilité à partir de fin novembre. (</w:t>
      </w:r>
      <w:proofErr w:type="gramStart"/>
      <w:r w:rsidRPr="000D7E51">
        <w:rPr>
          <w:rStyle w:val="Hervorhebung"/>
          <w:b w:val="0"/>
          <w:color w:val="57514D"/>
          <w:lang w:val="fr-CH"/>
        </w:rPr>
        <w:t>sous</w:t>
      </w:r>
      <w:proofErr w:type="gramEnd"/>
      <w:r w:rsidRPr="000D7E51">
        <w:rPr>
          <w:rStyle w:val="Hervorhebung"/>
          <w:b w:val="0"/>
          <w:color w:val="57514D"/>
          <w:lang w:val="fr-CH"/>
        </w:rPr>
        <w:t xml:space="preserve"> réserve)</w:t>
      </w:r>
    </w:p>
    <w:p w14:paraId="09346ECB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3B8B0CAE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>Nous vous remercions de votre compréhension dans cette situation difficile.</w:t>
      </w:r>
    </w:p>
    <w:p w14:paraId="60724C1F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1BDF2418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>Avec nos meilleures salutations</w:t>
      </w:r>
    </w:p>
    <w:p w14:paraId="5A787699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p w14:paraId="5A6AA92B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  <w:r w:rsidRPr="000D7E51">
        <w:rPr>
          <w:rStyle w:val="Hervorhebung"/>
          <w:b w:val="0"/>
          <w:color w:val="57514D"/>
          <w:lang w:val="fr-CH"/>
        </w:rPr>
        <w:t>Stefanie &amp; Philipp Henauer</w:t>
      </w:r>
    </w:p>
    <w:p w14:paraId="48E8AB71" w14:textId="77777777" w:rsidR="000D7E51" w:rsidRPr="000D7E51" w:rsidRDefault="000D7E51" w:rsidP="000D7E51">
      <w:pPr>
        <w:pStyle w:val="BPSInformation"/>
        <w:spacing w:line="276" w:lineRule="auto"/>
        <w:ind w:right="-29"/>
        <w:rPr>
          <w:rStyle w:val="Hervorhebung"/>
          <w:b w:val="0"/>
          <w:color w:val="57514D"/>
          <w:lang w:val="fr-CH"/>
        </w:rPr>
      </w:pPr>
    </w:p>
    <w:sectPr w:rsidR="000D7E51" w:rsidRPr="000D7E51" w:rsidSect="009E56FF">
      <w:headerReference w:type="first" r:id="rId7"/>
      <w:footerReference w:type="first" r:id="rId8"/>
      <w:pgSz w:w="11910" w:h="16840" w:code="9"/>
      <w:pgMar w:top="2127" w:right="995" w:bottom="1560" w:left="1021" w:header="1985" w:footer="9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28A64" w14:textId="77777777" w:rsidR="00BF1022" w:rsidRDefault="00BF1022">
      <w:r>
        <w:separator/>
      </w:r>
    </w:p>
  </w:endnote>
  <w:endnote w:type="continuationSeparator" w:id="0">
    <w:p w14:paraId="315B9A93" w14:textId="77777777" w:rsidR="00BF1022" w:rsidRDefault="00BF1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panose1 w:val="00000000000000000000"/>
    <w:charset w:val="00"/>
    <w:family w:val="swiss"/>
    <w:notTrueType/>
    <w:pitch w:val="variable"/>
    <w:sig w:usb0="A000006F" w:usb1="0000847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C7AB" w14:textId="60243F3E" w:rsidR="00405B78" w:rsidRPr="004460DB" w:rsidRDefault="004460DB" w:rsidP="004460DB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F8475E" wp14:editId="71F187B5">
          <wp:simplePos x="0" y="0"/>
          <wp:positionH relativeFrom="margin">
            <wp:align>center</wp:align>
          </wp:positionH>
          <wp:positionV relativeFrom="paragraph">
            <wp:posOffset>-216535</wp:posOffset>
          </wp:positionV>
          <wp:extent cx="1609982" cy="636905"/>
          <wp:effectExtent l="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982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F2374" w14:textId="77777777" w:rsidR="00BF1022" w:rsidRDefault="00BF1022">
      <w:r>
        <w:separator/>
      </w:r>
    </w:p>
  </w:footnote>
  <w:footnote w:type="continuationSeparator" w:id="0">
    <w:p w14:paraId="7E0A06E4" w14:textId="77777777" w:rsidR="00BF1022" w:rsidRDefault="00BF1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FBCB" w14:textId="1C9A2258" w:rsidR="004460DB" w:rsidRDefault="004460D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FD821B" wp14:editId="29BB6824">
          <wp:simplePos x="0" y="0"/>
          <wp:positionH relativeFrom="margin">
            <wp:align>center</wp:align>
          </wp:positionH>
          <wp:positionV relativeFrom="paragraph">
            <wp:posOffset>-946150</wp:posOffset>
          </wp:positionV>
          <wp:extent cx="1619250" cy="923523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923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920"/>
    <w:rsid w:val="000133B5"/>
    <w:rsid w:val="0006364A"/>
    <w:rsid w:val="000A24CD"/>
    <w:rsid w:val="000B2ADB"/>
    <w:rsid w:val="000D5D96"/>
    <w:rsid w:val="000D7E51"/>
    <w:rsid w:val="000F775A"/>
    <w:rsid w:val="0013050A"/>
    <w:rsid w:val="00133521"/>
    <w:rsid w:val="001A7163"/>
    <w:rsid w:val="001B4B0E"/>
    <w:rsid w:val="001D7B93"/>
    <w:rsid w:val="001E6858"/>
    <w:rsid w:val="00227A3E"/>
    <w:rsid w:val="00235291"/>
    <w:rsid w:val="00262214"/>
    <w:rsid w:val="00287D80"/>
    <w:rsid w:val="002A0517"/>
    <w:rsid w:val="002F0BF8"/>
    <w:rsid w:val="00326920"/>
    <w:rsid w:val="003650BE"/>
    <w:rsid w:val="0038195C"/>
    <w:rsid w:val="00386575"/>
    <w:rsid w:val="00396E0E"/>
    <w:rsid w:val="003B7510"/>
    <w:rsid w:val="004000FE"/>
    <w:rsid w:val="00405B78"/>
    <w:rsid w:val="004460DB"/>
    <w:rsid w:val="00482D27"/>
    <w:rsid w:val="004B3D23"/>
    <w:rsid w:val="004C105C"/>
    <w:rsid w:val="0051204C"/>
    <w:rsid w:val="00532EA6"/>
    <w:rsid w:val="0059733E"/>
    <w:rsid w:val="005D67BE"/>
    <w:rsid w:val="006201A2"/>
    <w:rsid w:val="00633694"/>
    <w:rsid w:val="0064439E"/>
    <w:rsid w:val="00647C31"/>
    <w:rsid w:val="006A4ED8"/>
    <w:rsid w:val="006B3743"/>
    <w:rsid w:val="006C390B"/>
    <w:rsid w:val="006D631A"/>
    <w:rsid w:val="006F1765"/>
    <w:rsid w:val="006F289E"/>
    <w:rsid w:val="007B7AA4"/>
    <w:rsid w:val="007D551F"/>
    <w:rsid w:val="00857ACC"/>
    <w:rsid w:val="008761AE"/>
    <w:rsid w:val="008A28C6"/>
    <w:rsid w:val="00916776"/>
    <w:rsid w:val="00970F8C"/>
    <w:rsid w:val="009A69EF"/>
    <w:rsid w:val="009E56FF"/>
    <w:rsid w:val="00A36020"/>
    <w:rsid w:val="00A60F0F"/>
    <w:rsid w:val="00A93D5D"/>
    <w:rsid w:val="00A96CC4"/>
    <w:rsid w:val="00AB1EC1"/>
    <w:rsid w:val="00B17BB3"/>
    <w:rsid w:val="00B20B6E"/>
    <w:rsid w:val="00B53262"/>
    <w:rsid w:val="00B63840"/>
    <w:rsid w:val="00B90597"/>
    <w:rsid w:val="00BA1431"/>
    <w:rsid w:val="00BA1A92"/>
    <w:rsid w:val="00BB05D1"/>
    <w:rsid w:val="00BB2586"/>
    <w:rsid w:val="00BB5D81"/>
    <w:rsid w:val="00BF1022"/>
    <w:rsid w:val="00C140A5"/>
    <w:rsid w:val="00C16ADB"/>
    <w:rsid w:val="00C34675"/>
    <w:rsid w:val="00C46727"/>
    <w:rsid w:val="00C71F83"/>
    <w:rsid w:val="00C80C9B"/>
    <w:rsid w:val="00CA0DA4"/>
    <w:rsid w:val="00CD4305"/>
    <w:rsid w:val="00CD556A"/>
    <w:rsid w:val="00CD67E8"/>
    <w:rsid w:val="00CD7107"/>
    <w:rsid w:val="00CF1FDB"/>
    <w:rsid w:val="00D248E9"/>
    <w:rsid w:val="00E57E57"/>
    <w:rsid w:val="00E77DBB"/>
    <w:rsid w:val="00ED3053"/>
    <w:rsid w:val="00ED7F49"/>
    <w:rsid w:val="00EF2AF4"/>
    <w:rsid w:val="00F579D8"/>
    <w:rsid w:val="00F65C2F"/>
    <w:rsid w:val="00FB6399"/>
    <w:rsid w:val="00FD08D7"/>
    <w:rsid w:val="00FF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267530"/>
  <w15:docId w15:val="{183BDE9E-6C16-43AB-BDD1-4934854C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rFonts w:ascii="Helvetica Now Text" w:eastAsia="Helvetica Now Text" w:hAnsi="Helvetica Now Text" w:cs="Helvetica Now Text"/>
      <w:lang w:val="de-CH" w:eastAsia="de-DE" w:bidi="de-DE"/>
    </w:rPr>
  </w:style>
  <w:style w:type="paragraph" w:styleId="berschrift1">
    <w:name w:val="heading 1"/>
    <w:basedOn w:val="Standard"/>
    <w:uiPriority w:val="9"/>
    <w:rsid w:val="00287D80"/>
    <w:pPr>
      <w:spacing w:before="99" w:line="1117" w:lineRule="exact"/>
      <w:ind w:left="110"/>
      <w:outlineLvl w:val="0"/>
    </w:pPr>
    <w:rPr>
      <w:rFonts w:ascii="Arial" w:hAnsi="Arial" w:cs="Arial"/>
      <w:b/>
      <w:color w:val="56514D"/>
      <w:sz w:val="80"/>
    </w:rPr>
  </w:style>
  <w:style w:type="paragraph" w:styleId="berschrift2">
    <w:name w:val="heading 2"/>
    <w:basedOn w:val="Standard"/>
    <w:link w:val="berschrift2Zchn"/>
    <w:uiPriority w:val="9"/>
    <w:unhideWhenUsed/>
    <w:rsid w:val="006A4ED8"/>
    <w:pPr>
      <w:spacing w:before="240" w:after="120"/>
      <w:ind w:left="-142"/>
      <w:outlineLvl w:val="1"/>
    </w:pPr>
    <w:rPr>
      <w:rFonts w:ascii="Arial" w:hAnsi="Arial" w:cs="Arial"/>
      <w:b/>
      <w:color w:val="56514D"/>
      <w:sz w:val="48"/>
      <w:szCs w:val="4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1B4B0E"/>
    <w:pPr>
      <w:spacing w:before="0" w:after="80"/>
      <w:outlineLvl w:val="2"/>
    </w:pPr>
    <w:rPr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D551F"/>
    <w:pPr>
      <w:pBdr>
        <w:top w:val="dotted" w:sz="8" w:space="8" w:color="56514D"/>
        <w:bottom w:val="dotted" w:sz="8" w:space="8" w:color="56514D"/>
      </w:pBdr>
      <w:spacing w:before="40"/>
      <w:ind w:left="108" w:right="-716"/>
      <w:outlineLvl w:val="3"/>
    </w:pPr>
    <w:rPr>
      <w:rFonts w:ascii="Arial" w:hAnsi="Arial" w:cs="Arial"/>
      <w:b/>
      <w:color w:val="56514D"/>
      <w:sz w:val="28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EF2A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18B1C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rsid w:val="00F579D8"/>
    <w:pPr>
      <w:tabs>
        <w:tab w:val="left" w:pos="1560"/>
      </w:tabs>
      <w:spacing w:before="40" w:line="348" w:lineRule="auto"/>
      <w:ind w:left="108" w:right="1270"/>
    </w:pPr>
    <w:rPr>
      <w:rFonts w:ascii="Arial" w:hAnsi="Arial" w:cs="Arial"/>
      <w:b/>
      <w:sz w:val="18"/>
    </w:rPr>
  </w:style>
  <w:style w:type="character" w:styleId="Hervorhebung">
    <w:name w:val="Emphasis"/>
    <w:aliases w:val="BPS Grün markiert"/>
    <w:uiPriority w:val="20"/>
    <w:qFormat/>
    <w:rsid w:val="00396E0E"/>
    <w:rPr>
      <w:rFonts w:ascii="Arial" w:hAnsi="Arial" w:cs="Arial"/>
      <w:b/>
      <w:color w:val="83BB26"/>
      <w:sz w:val="20"/>
    </w:rPr>
  </w:style>
  <w:style w:type="character" w:styleId="SchwacheHervorhebung">
    <w:name w:val="Subtle Emphasis"/>
    <w:basedOn w:val="Absatz-Standardschriftart"/>
    <w:uiPriority w:val="19"/>
    <w:rsid w:val="00F579D8"/>
    <w:rPr>
      <w:i/>
      <w:iCs/>
      <w:color w:val="847B75" w:themeColor="text1" w:themeTint="BF"/>
    </w:rPr>
  </w:style>
  <w:style w:type="paragraph" w:styleId="Kopfzeile">
    <w:name w:val="header"/>
    <w:basedOn w:val="Standard"/>
    <w:link w:val="KopfzeileZchn"/>
    <w:uiPriority w:val="99"/>
    <w:unhideWhenUsed/>
    <w:rsid w:val="00287D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7D80"/>
    <w:rPr>
      <w:rFonts w:ascii="Helvetica Now Text" w:eastAsia="Helvetica Now Text" w:hAnsi="Helvetica Now Text" w:cs="Helvetica Now Text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287D8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7D80"/>
    <w:rPr>
      <w:rFonts w:ascii="Helvetica Now Text" w:eastAsia="Helvetica Now Text" w:hAnsi="Helvetica Now Text" w:cs="Helvetica Now Text"/>
      <w:lang w:val="de-DE" w:eastAsia="de-DE" w:bidi="de-DE"/>
    </w:rPr>
  </w:style>
  <w:style w:type="paragraph" w:styleId="KeinLeerraum">
    <w:name w:val="No Spacing"/>
    <w:uiPriority w:val="1"/>
    <w:rsid w:val="00F579D8"/>
    <w:rPr>
      <w:rFonts w:ascii="Helvetica Now Text" w:eastAsia="Helvetica Now Text" w:hAnsi="Helvetica Now Text" w:cs="Helvetica Now Text"/>
      <w:lang w:val="de-DE"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4B0E"/>
    <w:rPr>
      <w:rFonts w:ascii="Arial" w:eastAsia="Helvetica Now Text" w:hAnsi="Arial" w:cs="Arial"/>
      <w:b/>
      <w:color w:val="56514D"/>
      <w:sz w:val="28"/>
      <w:szCs w:val="28"/>
      <w:lang w:val="de-DE" w:eastAsia="de-DE" w:bidi="de-DE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EF2AF4"/>
    <w:pPr>
      <w:pBdr>
        <w:top w:val="single" w:sz="4" w:space="10" w:color="83BB26" w:themeColor="accent1"/>
        <w:bottom w:val="single" w:sz="4" w:space="10" w:color="83BB26" w:themeColor="accent1"/>
      </w:pBdr>
      <w:spacing w:before="360" w:after="360"/>
      <w:ind w:left="864" w:right="864"/>
      <w:jc w:val="center"/>
    </w:pPr>
    <w:rPr>
      <w:i/>
      <w:iCs/>
      <w:color w:val="83BB26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F2AF4"/>
    <w:rPr>
      <w:rFonts w:ascii="Helvetica Now Text" w:eastAsia="Helvetica Now Text" w:hAnsi="Helvetica Now Text" w:cs="Helvetica Now Text"/>
      <w:i/>
      <w:iCs/>
      <w:color w:val="83BB26" w:themeColor="accent1"/>
      <w:lang w:val="de-DE" w:eastAsia="de-DE" w:bidi="de-DE"/>
    </w:rPr>
  </w:style>
  <w:style w:type="character" w:styleId="IntensiveHervorhebung">
    <w:name w:val="Intense Emphasis"/>
    <w:basedOn w:val="Absatz-Standardschriftart"/>
    <w:uiPriority w:val="21"/>
    <w:rsid w:val="00F579D8"/>
    <w:rPr>
      <w:i/>
      <w:iCs/>
      <w:color w:val="83BB26" w:themeColor="accent1"/>
    </w:rPr>
  </w:style>
  <w:style w:type="paragraph" w:customStyle="1" w:styleId="Lauftext">
    <w:name w:val="Lauftext"/>
    <w:basedOn w:val="Textkrper"/>
    <w:link w:val="LauftextZchn"/>
    <w:rsid w:val="00227A3E"/>
    <w:pPr>
      <w:spacing w:before="0" w:line="326" w:lineRule="auto"/>
    </w:pPr>
    <w:rPr>
      <w:b w:val="0"/>
      <w:bCs/>
      <w:sz w:val="20"/>
      <w:szCs w:val="20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rsid w:val="001B4B0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958D88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4B0E"/>
    <w:rPr>
      <w:rFonts w:eastAsiaTheme="minorEastAsia"/>
      <w:color w:val="958D88" w:themeColor="text1" w:themeTint="A5"/>
      <w:spacing w:val="15"/>
      <w:lang w:val="de-DE" w:eastAsia="de-DE" w:bidi="de-DE"/>
    </w:rPr>
  </w:style>
  <w:style w:type="paragraph" w:styleId="Titel">
    <w:name w:val="Title"/>
    <w:basedOn w:val="Standard"/>
    <w:next w:val="Standard"/>
    <w:link w:val="TitelZchn"/>
    <w:uiPriority w:val="10"/>
    <w:rsid w:val="001B4B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B4B0E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de-DE" w:bidi="de-DE"/>
    </w:rPr>
  </w:style>
  <w:style w:type="paragraph" w:customStyle="1" w:styleId="Informationen">
    <w:name w:val="Informationen"/>
    <w:basedOn w:val="Lauftext"/>
    <w:link w:val="InformationenZchn"/>
    <w:rsid w:val="00227A3E"/>
    <w:pPr>
      <w:spacing w:line="288" w:lineRule="auto"/>
    </w:pPr>
  </w:style>
  <w:style w:type="character" w:styleId="Fett">
    <w:name w:val="Strong"/>
    <w:uiPriority w:val="22"/>
    <w:qFormat/>
    <w:rsid w:val="00227A3E"/>
    <w:rPr>
      <w:b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D551F"/>
    <w:rPr>
      <w:rFonts w:ascii="Arial" w:eastAsia="Helvetica Now Text" w:hAnsi="Arial" w:cs="Arial"/>
      <w:b/>
      <w:color w:val="56514D"/>
      <w:sz w:val="28"/>
      <w:lang w:eastAsia="de-DE" w:bidi="de-DE"/>
      <w14:textOutline w14:w="9525" w14:cap="rnd" w14:cmpd="sng" w14:algn="ctr">
        <w14:noFill/>
        <w14:prstDash w14:val="solid"/>
        <w14:bevel/>
      </w14:textOutline>
    </w:rPr>
  </w:style>
  <w:style w:type="paragraph" w:styleId="Zitat">
    <w:name w:val="Quote"/>
    <w:basedOn w:val="Standard"/>
    <w:next w:val="Standard"/>
    <w:link w:val="ZitatZchn"/>
    <w:uiPriority w:val="29"/>
    <w:rsid w:val="00EF2AF4"/>
    <w:pPr>
      <w:spacing w:before="200" w:after="160"/>
      <w:ind w:left="864" w:right="864"/>
      <w:jc w:val="center"/>
    </w:pPr>
    <w:rPr>
      <w:i/>
      <w:iCs/>
      <w:color w:val="847B75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F2AF4"/>
    <w:rPr>
      <w:rFonts w:ascii="Helvetica Now Text" w:eastAsia="Helvetica Now Text" w:hAnsi="Helvetica Now Text" w:cs="Helvetica Now Text"/>
      <w:i/>
      <w:iCs/>
      <w:color w:val="847B75" w:themeColor="text1" w:themeTint="BF"/>
      <w:lang w:val="de-DE" w:eastAsia="de-DE" w:bidi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F2AF4"/>
    <w:rPr>
      <w:rFonts w:asciiTheme="majorHAnsi" w:eastAsiaTheme="majorEastAsia" w:hAnsiTheme="majorHAnsi" w:cstheme="majorBidi"/>
      <w:color w:val="618B1C" w:themeColor="accent1" w:themeShade="BF"/>
      <w:lang w:val="de-DE" w:eastAsia="de-DE" w:bidi="de-DE"/>
    </w:rPr>
  </w:style>
  <w:style w:type="paragraph" w:styleId="berarbeitung">
    <w:name w:val="Revision"/>
    <w:hidden/>
    <w:uiPriority w:val="99"/>
    <w:semiHidden/>
    <w:rsid w:val="00C71F83"/>
    <w:pPr>
      <w:widowControl/>
      <w:autoSpaceDE/>
      <w:autoSpaceDN/>
    </w:pPr>
    <w:rPr>
      <w:rFonts w:ascii="Helvetica Now Text" w:eastAsia="Helvetica Now Text" w:hAnsi="Helvetica Now Text" w:cs="Helvetica Now Text"/>
      <w:lang w:val="de-DE"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439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439E"/>
    <w:rPr>
      <w:rFonts w:ascii="Segoe UI" w:eastAsia="Helvetica Now Text" w:hAnsi="Segoe UI" w:cs="Segoe UI"/>
      <w:sz w:val="18"/>
      <w:szCs w:val="18"/>
      <w:lang w:val="de-CH" w:eastAsia="de-DE" w:bidi="de-DE"/>
    </w:rPr>
  </w:style>
  <w:style w:type="character" w:styleId="Hyperlink">
    <w:name w:val="Hyperlink"/>
    <w:basedOn w:val="Absatz-Standardschriftart"/>
    <w:uiPriority w:val="99"/>
    <w:semiHidden/>
    <w:unhideWhenUsed/>
    <w:rsid w:val="001A7163"/>
    <w:rPr>
      <w:color w:val="0000FF"/>
      <w:u w:val="single"/>
    </w:rPr>
  </w:style>
  <w:style w:type="paragraph" w:customStyle="1" w:styleId="BPSTitel">
    <w:name w:val="BPS Titel"/>
    <w:basedOn w:val="berschrift2"/>
    <w:link w:val="BPSTitelZchn"/>
    <w:qFormat/>
    <w:rsid w:val="007B7AA4"/>
    <w:pPr>
      <w:spacing w:line="360" w:lineRule="auto"/>
    </w:pPr>
  </w:style>
  <w:style w:type="paragraph" w:customStyle="1" w:styleId="BPSInformation">
    <w:name w:val="BPS Information"/>
    <w:basedOn w:val="Informationen"/>
    <w:link w:val="BPSInformationZchn"/>
    <w:qFormat/>
    <w:rsid w:val="007B7AA4"/>
    <w:pPr>
      <w:spacing w:line="360" w:lineRule="auto"/>
      <w:ind w:left="-142"/>
    </w:pPr>
    <w:rPr>
      <w:bCs w:val="0"/>
      <w:color w:val="57514D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631A"/>
    <w:rPr>
      <w:rFonts w:ascii="Arial" w:eastAsia="Helvetica Now Text" w:hAnsi="Arial" w:cs="Arial"/>
      <w:b/>
      <w:color w:val="56514D"/>
      <w:sz w:val="48"/>
      <w:szCs w:val="48"/>
      <w:lang w:val="de-CH" w:eastAsia="de-DE" w:bidi="de-DE"/>
    </w:rPr>
  </w:style>
  <w:style w:type="character" w:customStyle="1" w:styleId="BPSTitelZchn">
    <w:name w:val="BPS Titel Zchn"/>
    <w:basedOn w:val="berschrift2Zchn"/>
    <w:link w:val="BPSTitel"/>
    <w:rsid w:val="007B7AA4"/>
    <w:rPr>
      <w:rFonts w:ascii="Arial" w:eastAsia="Helvetica Now Text" w:hAnsi="Arial" w:cs="Arial"/>
      <w:b/>
      <w:color w:val="56514D"/>
      <w:sz w:val="48"/>
      <w:szCs w:val="48"/>
      <w:lang w:val="de-CH" w:eastAsia="de-DE" w:bidi="de-DE"/>
    </w:rPr>
  </w:style>
  <w:style w:type="paragraph" w:customStyle="1" w:styleId="BPSUntertitel">
    <w:name w:val="BPS Untertitel"/>
    <w:basedOn w:val="berschrift3"/>
    <w:link w:val="BPSUntertitelZchn"/>
    <w:qFormat/>
    <w:rsid w:val="007B7AA4"/>
    <w:pPr>
      <w:spacing w:line="360" w:lineRule="auto"/>
    </w:pPr>
  </w:style>
  <w:style w:type="character" w:customStyle="1" w:styleId="TextkrperZchn">
    <w:name w:val="Textkörper Zchn"/>
    <w:basedOn w:val="Absatz-Standardschriftart"/>
    <w:link w:val="Textkrper"/>
    <w:uiPriority w:val="1"/>
    <w:rsid w:val="006D631A"/>
    <w:rPr>
      <w:rFonts w:ascii="Arial" w:eastAsia="Helvetica Now Text" w:hAnsi="Arial" w:cs="Arial"/>
      <w:b/>
      <w:sz w:val="18"/>
      <w:lang w:val="de-CH" w:eastAsia="de-DE" w:bidi="de-DE"/>
    </w:rPr>
  </w:style>
  <w:style w:type="character" w:customStyle="1" w:styleId="LauftextZchn">
    <w:name w:val="Lauftext Zchn"/>
    <w:basedOn w:val="TextkrperZchn"/>
    <w:link w:val="Lauftext"/>
    <w:rsid w:val="006D631A"/>
    <w:rPr>
      <w:rFonts w:ascii="Arial" w:eastAsia="Helvetica Now Text" w:hAnsi="Arial" w:cs="Arial"/>
      <w:b w:val="0"/>
      <w:bCs/>
      <w:sz w:val="20"/>
      <w:szCs w:val="20"/>
      <w:lang w:val="de-CH" w:eastAsia="de-DE" w:bidi="de-DE"/>
    </w:rPr>
  </w:style>
  <w:style w:type="character" w:customStyle="1" w:styleId="InformationenZchn">
    <w:name w:val="Informationen Zchn"/>
    <w:basedOn w:val="LauftextZchn"/>
    <w:link w:val="Informationen"/>
    <w:rsid w:val="006D631A"/>
    <w:rPr>
      <w:rFonts w:ascii="Arial" w:eastAsia="Helvetica Now Text" w:hAnsi="Arial" w:cs="Arial"/>
      <w:b w:val="0"/>
      <w:bCs/>
      <w:sz w:val="20"/>
      <w:szCs w:val="20"/>
      <w:lang w:val="de-CH" w:eastAsia="de-DE" w:bidi="de-DE"/>
    </w:rPr>
  </w:style>
  <w:style w:type="character" w:customStyle="1" w:styleId="BPSInformationZchn">
    <w:name w:val="BPS Information Zchn"/>
    <w:basedOn w:val="InformationenZchn"/>
    <w:link w:val="BPSInformation"/>
    <w:rsid w:val="007B7AA4"/>
    <w:rPr>
      <w:rFonts w:ascii="Arial" w:eastAsia="Helvetica Now Text" w:hAnsi="Arial" w:cs="Arial"/>
      <w:b w:val="0"/>
      <w:bCs w:val="0"/>
      <w:color w:val="57514D"/>
      <w:sz w:val="20"/>
      <w:szCs w:val="20"/>
      <w:lang w:val="de-CH" w:eastAsia="de-DE" w:bidi="de-DE"/>
    </w:rPr>
  </w:style>
  <w:style w:type="paragraph" w:customStyle="1" w:styleId="BPSText">
    <w:name w:val="BPS Text"/>
    <w:basedOn w:val="Standard"/>
    <w:link w:val="BPSTextZchn"/>
    <w:qFormat/>
    <w:rsid w:val="00405B78"/>
    <w:pPr>
      <w:spacing w:line="360" w:lineRule="auto"/>
      <w:ind w:left="-142"/>
    </w:pPr>
    <w:rPr>
      <w:rFonts w:ascii="Arial" w:eastAsia="Times New Roman" w:hAnsi="Arial" w:cs="Arial"/>
      <w:color w:val="57514D"/>
      <w:sz w:val="20"/>
      <w:szCs w:val="20"/>
    </w:rPr>
  </w:style>
  <w:style w:type="character" w:customStyle="1" w:styleId="BPSUntertitelZchn">
    <w:name w:val="BPS Untertitel Zchn"/>
    <w:basedOn w:val="berschrift3Zchn"/>
    <w:link w:val="BPSUntertitel"/>
    <w:rsid w:val="007B7AA4"/>
    <w:rPr>
      <w:rFonts w:ascii="Arial" w:eastAsia="Helvetica Now Text" w:hAnsi="Arial" w:cs="Arial"/>
      <w:b/>
      <w:color w:val="56514D"/>
      <w:sz w:val="28"/>
      <w:szCs w:val="28"/>
      <w:lang w:val="de-CH" w:eastAsia="de-DE" w:bidi="de-DE"/>
    </w:rPr>
  </w:style>
  <w:style w:type="character" w:customStyle="1" w:styleId="BPSTextZchn">
    <w:name w:val="BPS Text Zchn"/>
    <w:basedOn w:val="Absatz-Standardschriftart"/>
    <w:link w:val="BPSText"/>
    <w:rsid w:val="00405B78"/>
    <w:rPr>
      <w:rFonts w:ascii="Arial" w:eastAsia="Times New Roman" w:hAnsi="Arial" w:cs="Arial"/>
      <w:color w:val="57514D"/>
      <w:sz w:val="20"/>
      <w:szCs w:val="20"/>
      <w:lang w:val="de-CH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2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791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9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7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4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94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5307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37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021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5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350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843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929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7652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7152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494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wo\AppData\Local\Microsoft\Windows\INetCache\Content.Outlook\3BE2V04N\2022_Vorlage_PM-Stellungnahmen_Logo%20Lieferant_A4hoch.dotx" TargetMode="External"/></Relationships>
</file>

<file path=word/theme/theme1.xml><?xml version="1.0" encoding="utf-8"?>
<a:theme xmlns:a="http://schemas.openxmlformats.org/drawingml/2006/main" name="Office Theme">
  <a:themeElements>
    <a:clrScheme name="Bio Partner Schweiz AG">
      <a:dk1>
        <a:srgbClr val="57514D"/>
      </a:dk1>
      <a:lt1>
        <a:sysClr val="window" lastClr="FFFFFF"/>
      </a:lt1>
      <a:dk2>
        <a:srgbClr val="E40034"/>
      </a:dk2>
      <a:lt2>
        <a:srgbClr val="FDC300"/>
      </a:lt2>
      <a:accent1>
        <a:srgbClr val="83BB26"/>
      </a:accent1>
      <a:accent2>
        <a:srgbClr val="678BBB"/>
      </a:accent2>
      <a:accent3>
        <a:srgbClr val="96D3D3"/>
      </a:accent3>
      <a:accent4>
        <a:srgbClr val="F7AB59"/>
      </a:accent4>
      <a:accent5>
        <a:srgbClr val="ED6A5B"/>
      </a:accent5>
      <a:accent6>
        <a:srgbClr val="B3295D"/>
      </a:accent6>
      <a:hlink>
        <a:srgbClr val="0563C1"/>
      </a:hlink>
      <a:folHlink>
        <a:srgbClr val="B3295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F1C546-38C0-4E59-8AC0-7A6C1B5F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2022_Vorlage_PM-Stellungnahmen_Logo Lieferant_A4hoch.dotx</Template>
  <TotalTime>0</TotalTime>
  <Pages>1</Pages>
  <Words>127</Words>
  <Characters>803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Nadine Wolf</dc:creator>
  <cp:lastModifiedBy>Nadine Wolf</cp:lastModifiedBy>
  <cp:revision>2</cp:revision>
  <cp:lastPrinted>2022-10-12T09:19:00Z</cp:lastPrinted>
  <dcterms:created xsi:type="dcterms:W3CDTF">2022-10-13T08:56:00Z</dcterms:created>
  <dcterms:modified xsi:type="dcterms:W3CDTF">2022-10-13T08:56:00Z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2019-05-17T00:00:00Z</vt:filetime>
  </property>
</Properties>
</file>