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9BA2" w14:textId="77777777" w:rsidR="00532EA6" w:rsidRDefault="00405B78" w:rsidP="00B63840">
      <w:pPr>
        <w:pStyle w:val="BPSTitel"/>
      </w:pPr>
      <w:r>
        <w:t>Avis de Bio Partner</w:t>
      </w:r>
    </w:p>
    <w:p w14:paraId="52854A73" w14:textId="2C415342" w:rsidR="0038195C" w:rsidRDefault="0038195C" w:rsidP="0038195C">
      <w:pPr>
        <w:pStyle w:val="BPSInformation"/>
        <w:rPr>
          <w:rStyle w:val="Fett"/>
          <w:b w:val="0"/>
        </w:rPr>
      </w:pPr>
      <w:proofErr w:type="gramStart"/>
      <w:r>
        <w:rPr>
          <w:rStyle w:val="Fett"/>
          <w:b w:val="0"/>
        </w:rPr>
        <w:t>Date:</w:t>
      </w:r>
      <w:proofErr w:type="gramEnd"/>
      <w:r>
        <w:rPr>
          <w:rStyle w:val="Fett"/>
          <w:b w:val="0"/>
        </w:rPr>
        <w:t xml:space="preserve"> le 3.11.2022</w:t>
      </w:r>
    </w:p>
    <w:p w14:paraId="5E860B3F" w14:textId="77777777" w:rsidR="0038195C" w:rsidRDefault="0038195C" w:rsidP="0038195C">
      <w:pPr>
        <w:pStyle w:val="BPSInformation"/>
        <w:rPr>
          <w:rStyle w:val="Fett"/>
          <w:b w:val="0"/>
        </w:rPr>
      </w:pPr>
    </w:p>
    <w:p w14:paraId="576A5830" w14:textId="77777777" w:rsidR="0038195C" w:rsidRPr="00B63840" w:rsidRDefault="0038195C" w:rsidP="0038195C">
      <w:pPr>
        <w:pStyle w:val="BPSInformation"/>
        <w:rPr>
          <w:rStyle w:val="Fett"/>
          <w:b w:val="0"/>
        </w:rPr>
      </w:pPr>
    </w:p>
    <w:p w14:paraId="25C5FD49" w14:textId="0F24A38D" w:rsidR="00532EA6" w:rsidRPr="002C4FB1" w:rsidRDefault="001649A9" w:rsidP="00405B78">
      <w:pPr>
        <w:pStyle w:val="BPSUntertitel"/>
        <w:spacing w:line="480" w:lineRule="auto"/>
      </w:pPr>
      <w:proofErr w:type="spellStart"/>
      <w:r>
        <w:t>Gondino</w:t>
      </w:r>
      <w:proofErr w:type="spellEnd"/>
      <w:r>
        <w:t xml:space="preserve"> ne figure plus dans la gamme de produits</w:t>
      </w:r>
    </w:p>
    <w:p w14:paraId="37BDA0A4" w14:textId="77777777" w:rsidR="00693652" w:rsidRPr="00693652" w:rsidRDefault="00693652" w:rsidP="00693652">
      <w:pPr>
        <w:jc w:val="both"/>
        <w:rPr>
          <w:rFonts w:ascii="Arial" w:hAnsi="Arial" w:cs="Arial"/>
          <w:color w:val="57514D"/>
          <w:sz w:val="20"/>
          <w:szCs w:val="20"/>
        </w:rPr>
      </w:pPr>
      <w:bookmarkStart w:id="0" w:name="_Hlk118354374"/>
      <w:r>
        <w:rPr>
          <w:rFonts w:ascii="Arial" w:hAnsi="Arial"/>
          <w:color w:val="57514D"/>
          <w:sz w:val="20"/>
        </w:rPr>
        <w:t xml:space="preserve">La marque </w:t>
      </w:r>
      <w:proofErr w:type="spellStart"/>
      <w:r>
        <w:rPr>
          <w:rFonts w:ascii="Arial" w:hAnsi="Arial"/>
          <w:color w:val="57514D"/>
          <w:sz w:val="20"/>
        </w:rPr>
        <w:t>Gondino</w:t>
      </w:r>
      <w:proofErr w:type="spellEnd"/>
      <w:r>
        <w:rPr>
          <w:rFonts w:ascii="Arial" w:hAnsi="Arial"/>
          <w:color w:val="57514D"/>
          <w:sz w:val="20"/>
        </w:rPr>
        <w:t xml:space="preserve"> figure depuis le mois d’août dans notre gamme de produits avec un petit assortiment d’alternatives végétaliennes au fromage à pâte dure. Nous regrettons de vous informer que nous devons retirer complètement la marque de notre gamme de produits. </w:t>
      </w:r>
    </w:p>
    <w:p w14:paraId="00C886D4" w14:textId="77777777" w:rsidR="00693652" w:rsidRPr="00693652" w:rsidRDefault="00693652" w:rsidP="00693652">
      <w:pPr>
        <w:jc w:val="both"/>
        <w:rPr>
          <w:rFonts w:ascii="Arial" w:hAnsi="Arial" w:cs="Arial"/>
          <w:color w:val="57514D"/>
          <w:sz w:val="20"/>
          <w:szCs w:val="20"/>
        </w:rPr>
      </w:pPr>
    </w:p>
    <w:p w14:paraId="27E91EED" w14:textId="53721C9D" w:rsidR="00693652" w:rsidRPr="00693652" w:rsidRDefault="00693652" w:rsidP="00693652">
      <w:pPr>
        <w:rPr>
          <w:rFonts w:ascii="Arial" w:hAnsi="Arial" w:cs="Arial"/>
          <w:color w:val="57514D"/>
          <w:sz w:val="20"/>
          <w:szCs w:val="20"/>
        </w:rPr>
      </w:pPr>
      <w:r>
        <w:rPr>
          <w:rFonts w:ascii="Arial" w:hAnsi="Arial"/>
          <w:color w:val="57514D"/>
          <w:sz w:val="20"/>
        </w:rPr>
        <w:t xml:space="preserve">C’est dû à un changement, entré en vigueur en 2022, du nouveau règlement bio européen 2018/848. Selon le règlement, les arômes naturels imitant le fromage peuvent encore être utilisés uniquement s’ils sont issus au moins à 95% du produit dont ils ont le goût ou qui leur a donné leur nom. L’arôme de fromage qui doit être utilisé dans les aliments bio doit donc aussi être issu du fromage, ce qui signifie que </w:t>
      </w:r>
      <w:proofErr w:type="spellStart"/>
      <w:r>
        <w:rPr>
          <w:rFonts w:ascii="Arial" w:hAnsi="Arial"/>
          <w:color w:val="57514D"/>
          <w:sz w:val="20"/>
        </w:rPr>
        <w:t>Gondino</w:t>
      </w:r>
      <w:proofErr w:type="spellEnd"/>
      <w:r>
        <w:rPr>
          <w:rFonts w:ascii="Arial" w:hAnsi="Arial"/>
          <w:color w:val="57514D"/>
          <w:sz w:val="20"/>
        </w:rPr>
        <w:t xml:space="preserve"> ne peut plus utiliser les anciens arômes. Modifier la recette en utilisant des arômes végétaliens et certifiés bio a pour résultat un goût très différent qui ne correspond plus aux exigences gustatives. Si on utilise en revanche des arômes issus de fromage d’origine animale, le produit n’est plus végétalien. </w:t>
      </w:r>
    </w:p>
    <w:p w14:paraId="35542E82" w14:textId="77777777" w:rsidR="00693652" w:rsidRPr="00693652" w:rsidRDefault="00693652" w:rsidP="00693652">
      <w:pPr>
        <w:jc w:val="both"/>
        <w:rPr>
          <w:rFonts w:ascii="Arial" w:hAnsi="Arial" w:cs="Arial"/>
          <w:color w:val="57514D"/>
          <w:sz w:val="20"/>
          <w:szCs w:val="20"/>
        </w:rPr>
      </w:pPr>
    </w:p>
    <w:p w14:paraId="79891058" w14:textId="7FD62B53" w:rsidR="00693652" w:rsidRPr="00693652" w:rsidRDefault="00693652" w:rsidP="00693652">
      <w:pPr>
        <w:rPr>
          <w:rFonts w:ascii="Arial" w:hAnsi="Arial" w:cs="Arial"/>
          <w:color w:val="57514D"/>
          <w:sz w:val="20"/>
          <w:szCs w:val="20"/>
        </w:rPr>
      </w:pPr>
      <w:r>
        <w:rPr>
          <w:rFonts w:ascii="Arial" w:hAnsi="Arial"/>
          <w:color w:val="57514D"/>
          <w:sz w:val="20"/>
        </w:rPr>
        <w:t xml:space="preserve">Aucune de ces options n’est malheureusement envisageable pour nous. Le fabricant de </w:t>
      </w:r>
      <w:proofErr w:type="spellStart"/>
      <w:r>
        <w:rPr>
          <w:rFonts w:ascii="Arial" w:hAnsi="Arial"/>
          <w:color w:val="57514D"/>
          <w:sz w:val="20"/>
        </w:rPr>
        <w:t>Gondino</w:t>
      </w:r>
      <w:proofErr w:type="spellEnd"/>
      <w:r>
        <w:rPr>
          <w:rFonts w:ascii="Arial" w:hAnsi="Arial"/>
          <w:color w:val="57514D"/>
          <w:sz w:val="20"/>
        </w:rPr>
        <w:t xml:space="preserve"> explore actuellement des modifications adéquates de la recette susceptibles de permettre une future certification bio-végétalienne. Nous sommes nous aussi à la recherche d’un remplacement susceptible de combler la lacune laissée dans la gamme d’alternatives végétaliennes au fromage à pâte dure et espérons le trouver bientôt.</w:t>
      </w:r>
      <w:bookmarkEnd w:id="0"/>
    </w:p>
    <w:p w14:paraId="379296D0" w14:textId="246AFECC" w:rsidR="00B63840" w:rsidRPr="00693652" w:rsidRDefault="00B63840" w:rsidP="00693652">
      <w:pPr>
        <w:pStyle w:val="BPSInformation"/>
        <w:tabs>
          <w:tab w:val="clear" w:pos="1560"/>
        </w:tabs>
        <w:spacing w:line="276" w:lineRule="auto"/>
        <w:ind w:right="-29"/>
        <w:rPr>
          <w:rStyle w:val="Hervorhebung"/>
          <w:b w:val="0"/>
          <w:color w:val="57514D"/>
        </w:rPr>
      </w:pPr>
    </w:p>
    <w:sectPr w:rsidR="00B63840" w:rsidRPr="00693652" w:rsidSect="009E56FF">
      <w:headerReference w:type="even" r:id="rId7"/>
      <w:headerReference w:type="default" r:id="rId8"/>
      <w:headerReference w:type="first" r:id="rId9"/>
      <w:pgSz w:w="11910" w:h="16840" w:code="9"/>
      <w:pgMar w:top="2127" w:right="995" w:bottom="1560" w:left="1021" w:header="1985" w:footer="99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BB51" w14:textId="77777777" w:rsidR="00786214" w:rsidRDefault="00786214">
      <w:r>
        <w:separator/>
      </w:r>
    </w:p>
  </w:endnote>
  <w:endnote w:type="continuationSeparator" w:id="0">
    <w:p w14:paraId="3D737B12" w14:textId="77777777" w:rsidR="00786214" w:rsidRDefault="0078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ow Text">
    <w:altName w:val="Arial"/>
    <w:panose1 w:val="00000000000000000000"/>
    <w:charset w:val="00"/>
    <w:family w:val="swiss"/>
    <w:notTrueType/>
    <w:pitch w:val="variable"/>
    <w:sig w:usb0="A000006F" w:usb1="0000847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CEEF" w14:textId="77777777" w:rsidR="00786214" w:rsidRDefault="00786214">
      <w:r>
        <w:separator/>
      </w:r>
    </w:p>
  </w:footnote>
  <w:footnote w:type="continuationSeparator" w:id="0">
    <w:p w14:paraId="6A24A115" w14:textId="77777777" w:rsidR="00786214" w:rsidRDefault="0078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3777" w14:textId="77777777" w:rsidR="00AA0872" w:rsidRDefault="002265F1">
    <w:pPr>
      <w:pStyle w:val="Kopfzeile"/>
    </w:pPr>
    <w:r>
      <w:pict w14:anchorId="59492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6329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2022_BPS Wasserzeichen_A4_ho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8DC4" w14:textId="77777777" w:rsidR="00AA0872" w:rsidRDefault="002265F1">
    <w:pPr>
      <w:pStyle w:val="Kopfzeile"/>
    </w:pPr>
    <w:r>
      <w:pict w14:anchorId="658B59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6330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2022_BPS Wasserzeichen_A4_hoc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46" w14:textId="77777777" w:rsidR="00AA0872" w:rsidRDefault="002265F1">
    <w:pPr>
      <w:pStyle w:val="Kopfzeile"/>
    </w:pPr>
    <w:r>
      <w:pict w14:anchorId="2DEF91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6328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2022_BPS Wasserzeichen_A4_hoc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52"/>
    <w:rsid w:val="0006364A"/>
    <w:rsid w:val="000A24CD"/>
    <w:rsid w:val="000B2ADB"/>
    <w:rsid w:val="000F775A"/>
    <w:rsid w:val="0013050A"/>
    <w:rsid w:val="00133521"/>
    <w:rsid w:val="001649A9"/>
    <w:rsid w:val="001A7163"/>
    <w:rsid w:val="001B4B0E"/>
    <w:rsid w:val="001D7B93"/>
    <w:rsid w:val="001E6858"/>
    <w:rsid w:val="002265F1"/>
    <w:rsid w:val="00227A3E"/>
    <w:rsid w:val="00235291"/>
    <w:rsid w:val="00262214"/>
    <w:rsid w:val="00287D80"/>
    <w:rsid w:val="002A0517"/>
    <w:rsid w:val="003650BE"/>
    <w:rsid w:val="0038195C"/>
    <w:rsid w:val="00386575"/>
    <w:rsid w:val="00396E0E"/>
    <w:rsid w:val="003B7510"/>
    <w:rsid w:val="00405B78"/>
    <w:rsid w:val="00482D27"/>
    <w:rsid w:val="004B3D23"/>
    <w:rsid w:val="004C105C"/>
    <w:rsid w:val="0051204C"/>
    <w:rsid w:val="00532EA6"/>
    <w:rsid w:val="0059733E"/>
    <w:rsid w:val="005D67BE"/>
    <w:rsid w:val="006201A2"/>
    <w:rsid w:val="00633694"/>
    <w:rsid w:val="0064439E"/>
    <w:rsid w:val="00647C31"/>
    <w:rsid w:val="00693652"/>
    <w:rsid w:val="006A4ED8"/>
    <w:rsid w:val="006B3743"/>
    <w:rsid w:val="006C390B"/>
    <w:rsid w:val="006D631A"/>
    <w:rsid w:val="006F1765"/>
    <w:rsid w:val="006F289E"/>
    <w:rsid w:val="00786214"/>
    <w:rsid w:val="007B7AA4"/>
    <w:rsid w:val="007D551F"/>
    <w:rsid w:val="00857ACC"/>
    <w:rsid w:val="008761AE"/>
    <w:rsid w:val="00916776"/>
    <w:rsid w:val="00970F8C"/>
    <w:rsid w:val="009A69EF"/>
    <w:rsid w:val="009E56FF"/>
    <w:rsid w:val="00A36020"/>
    <w:rsid w:val="00A60F0F"/>
    <w:rsid w:val="00A93D5D"/>
    <w:rsid w:val="00A96CC4"/>
    <w:rsid w:val="00AA0872"/>
    <w:rsid w:val="00AB1EC1"/>
    <w:rsid w:val="00B17BB3"/>
    <w:rsid w:val="00B20B6E"/>
    <w:rsid w:val="00B53262"/>
    <w:rsid w:val="00B63840"/>
    <w:rsid w:val="00B90597"/>
    <w:rsid w:val="00BA1431"/>
    <w:rsid w:val="00BA1A92"/>
    <w:rsid w:val="00BB05D1"/>
    <w:rsid w:val="00BB2586"/>
    <w:rsid w:val="00BB5D81"/>
    <w:rsid w:val="00C140A5"/>
    <w:rsid w:val="00C16ADB"/>
    <w:rsid w:val="00C32CB5"/>
    <w:rsid w:val="00C34675"/>
    <w:rsid w:val="00C46727"/>
    <w:rsid w:val="00C71F83"/>
    <w:rsid w:val="00C80C9B"/>
    <w:rsid w:val="00CD4305"/>
    <w:rsid w:val="00CD556A"/>
    <w:rsid w:val="00CD67E8"/>
    <w:rsid w:val="00CD7107"/>
    <w:rsid w:val="00CF1FDB"/>
    <w:rsid w:val="00D248E9"/>
    <w:rsid w:val="00D354FF"/>
    <w:rsid w:val="00E57E57"/>
    <w:rsid w:val="00E77DBB"/>
    <w:rsid w:val="00ED3053"/>
    <w:rsid w:val="00ED7F49"/>
    <w:rsid w:val="00EF29B7"/>
    <w:rsid w:val="00EF2AF4"/>
    <w:rsid w:val="00F579D8"/>
    <w:rsid w:val="00FD08D7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6BD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3652"/>
    <w:pPr>
      <w:widowControl/>
      <w:autoSpaceDE/>
      <w:autoSpaceDN/>
    </w:pPr>
    <w:rPr>
      <w:rFonts w:ascii="Calibri" w:hAnsi="Calibri" w:cs="Calibri"/>
    </w:rPr>
  </w:style>
  <w:style w:type="paragraph" w:styleId="berschrift1">
    <w:name w:val="heading 1"/>
    <w:basedOn w:val="Standard"/>
    <w:uiPriority w:val="9"/>
    <w:rsid w:val="00287D80"/>
    <w:pPr>
      <w:widowControl w:val="0"/>
      <w:autoSpaceDE w:val="0"/>
      <w:autoSpaceDN w:val="0"/>
      <w:spacing w:before="99" w:line="1117" w:lineRule="exact"/>
      <w:ind w:left="110"/>
      <w:outlineLvl w:val="0"/>
    </w:pPr>
    <w:rPr>
      <w:rFonts w:ascii="Arial" w:eastAsia="Helvetica Now Text" w:hAnsi="Arial" w:cs="Arial"/>
      <w:b/>
      <w:color w:val="56514D"/>
      <w:sz w:val="80"/>
      <w:lang w:eastAsia="de-DE" w:bidi="de-DE"/>
    </w:rPr>
  </w:style>
  <w:style w:type="paragraph" w:styleId="berschrift2">
    <w:name w:val="heading 2"/>
    <w:basedOn w:val="Standard"/>
    <w:link w:val="berschrift2Zchn"/>
    <w:uiPriority w:val="9"/>
    <w:unhideWhenUsed/>
    <w:rsid w:val="006A4ED8"/>
    <w:pPr>
      <w:widowControl w:val="0"/>
      <w:autoSpaceDE w:val="0"/>
      <w:autoSpaceDN w:val="0"/>
      <w:spacing w:before="240" w:after="120"/>
      <w:ind w:left="-142"/>
      <w:outlineLvl w:val="1"/>
    </w:pPr>
    <w:rPr>
      <w:rFonts w:ascii="Arial" w:eastAsia="Helvetica Now Text" w:hAnsi="Arial" w:cs="Arial"/>
      <w:b/>
      <w:color w:val="56514D"/>
      <w:sz w:val="48"/>
      <w:szCs w:val="48"/>
      <w:lang w:eastAsia="de-DE" w:bidi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rsid w:val="001B4B0E"/>
    <w:pPr>
      <w:spacing w:before="0" w:after="80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D551F"/>
    <w:pPr>
      <w:widowControl w:val="0"/>
      <w:pBdr>
        <w:top w:val="dotted" w:sz="8" w:space="8" w:color="56514D"/>
        <w:bottom w:val="dotted" w:sz="8" w:space="8" w:color="56514D"/>
      </w:pBdr>
      <w:autoSpaceDE w:val="0"/>
      <w:autoSpaceDN w:val="0"/>
      <w:spacing w:before="40"/>
      <w:ind w:left="108" w:right="-716"/>
      <w:outlineLvl w:val="3"/>
    </w:pPr>
    <w:rPr>
      <w:rFonts w:ascii="Arial" w:eastAsia="Helvetica Now Text" w:hAnsi="Arial" w:cs="Arial"/>
      <w:b/>
      <w:color w:val="56514D"/>
      <w:sz w:val="28"/>
      <w:lang w:eastAsia="de-DE" w:bidi="de-DE"/>
      <w14:textOutline w14:w="9525" w14:cap="rnd" w14:cmpd="sng" w14:algn="ctr">
        <w14:noFill/>
        <w14:prstDash w14:val="solid"/>
        <w14:bevel/>
      </w14:textOutline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EF2AF4"/>
    <w:pPr>
      <w:keepNext/>
      <w:keepLines/>
      <w:widowControl w:val="0"/>
      <w:autoSpaceDE w:val="0"/>
      <w:autoSpaceDN w:val="0"/>
      <w:spacing w:before="40"/>
      <w:outlineLvl w:val="4"/>
    </w:pPr>
    <w:rPr>
      <w:rFonts w:asciiTheme="majorHAnsi" w:eastAsiaTheme="majorEastAsia" w:hAnsiTheme="majorHAnsi" w:cstheme="majorBidi"/>
      <w:color w:val="618B1C" w:themeColor="accent1" w:themeShade="BF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rsid w:val="00F579D8"/>
    <w:pPr>
      <w:widowControl w:val="0"/>
      <w:tabs>
        <w:tab w:val="left" w:pos="1560"/>
      </w:tabs>
      <w:autoSpaceDE w:val="0"/>
      <w:autoSpaceDN w:val="0"/>
      <w:spacing w:before="40" w:line="348" w:lineRule="auto"/>
      <w:ind w:left="108" w:right="1270"/>
    </w:pPr>
    <w:rPr>
      <w:rFonts w:ascii="Arial" w:eastAsia="Helvetica Now Text" w:hAnsi="Arial" w:cs="Arial"/>
      <w:b/>
      <w:sz w:val="18"/>
      <w:lang w:eastAsia="de-DE" w:bidi="de-DE"/>
    </w:rPr>
  </w:style>
  <w:style w:type="character" w:styleId="Hervorhebung">
    <w:name w:val="Emphasis"/>
    <w:aliases w:val="BPS Grün markiert"/>
    <w:uiPriority w:val="20"/>
    <w:qFormat/>
    <w:rsid w:val="00396E0E"/>
    <w:rPr>
      <w:rFonts w:ascii="Arial" w:hAnsi="Arial" w:cs="Arial"/>
      <w:b/>
      <w:color w:val="83BB26"/>
      <w:sz w:val="20"/>
    </w:rPr>
  </w:style>
  <w:style w:type="character" w:styleId="SchwacheHervorhebung">
    <w:name w:val="Subtle Emphasis"/>
    <w:basedOn w:val="Absatz-Standardschriftart"/>
    <w:uiPriority w:val="19"/>
    <w:rsid w:val="00F579D8"/>
    <w:rPr>
      <w:i/>
      <w:iCs/>
      <w:color w:val="847B75" w:themeColor="text1" w:themeTint="BF"/>
    </w:rPr>
  </w:style>
  <w:style w:type="paragraph" w:styleId="Kopfzeile">
    <w:name w:val="header"/>
    <w:basedOn w:val="Standard"/>
    <w:link w:val="KopfzeileZchn"/>
    <w:uiPriority w:val="99"/>
    <w:unhideWhenUsed/>
    <w:rsid w:val="00287D80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Helvetica Now Text" w:eastAsia="Helvetica Now Text" w:hAnsi="Helvetica Now Text" w:cs="Helvetica Now Text"/>
      <w:lang w:eastAsia="de-DE" w:bidi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87D80"/>
    <w:rPr>
      <w:rFonts w:ascii="Helvetica Now Text" w:eastAsia="Helvetica Now Text" w:hAnsi="Helvetica Now Text" w:cs="Helvetica Now Text"/>
      <w:lang w:val="fr-CH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287D80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Helvetica Now Text" w:eastAsia="Helvetica Now Text" w:hAnsi="Helvetica Now Text" w:cs="Helvetica Now Text"/>
      <w:lang w:eastAsia="de-DE" w:bidi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87D80"/>
    <w:rPr>
      <w:rFonts w:ascii="Helvetica Now Text" w:eastAsia="Helvetica Now Text" w:hAnsi="Helvetica Now Text" w:cs="Helvetica Now Text"/>
      <w:lang w:val="fr-CH" w:eastAsia="de-DE" w:bidi="de-DE"/>
    </w:rPr>
  </w:style>
  <w:style w:type="paragraph" w:styleId="KeinLeerraum">
    <w:name w:val="No Spacing"/>
    <w:uiPriority w:val="1"/>
    <w:rsid w:val="00F579D8"/>
    <w:rPr>
      <w:rFonts w:ascii="Helvetica Now Text" w:eastAsia="Helvetica Now Text" w:hAnsi="Helvetica Now Text" w:cs="Helvetica Now Text"/>
      <w:lang w:eastAsia="de-DE" w:bidi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4B0E"/>
    <w:rPr>
      <w:rFonts w:ascii="Arial" w:eastAsia="Helvetica Now Text" w:hAnsi="Arial" w:cs="Arial"/>
      <w:b/>
      <w:color w:val="56514D"/>
      <w:sz w:val="28"/>
      <w:szCs w:val="28"/>
      <w:lang w:val="fr-CH" w:eastAsia="de-DE" w:bidi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F2AF4"/>
    <w:pPr>
      <w:widowControl w:val="0"/>
      <w:pBdr>
        <w:top w:val="single" w:sz="4" w:space="10" w:color="83BB26" w:themeColor="accent1"/>
        <w:bottom w:val="single" w:sz="4" w:space="10" w:color="83BB26" w:themeColor="accent1"/>
      </w:pBdr>
      <w:autoSpaceDE w:val="0"/>
      <w:autoSpaceDN w:val="0"/>
      <w:spacing w:before="360" w:after="360"/>
      <w:ind w:left="864" w:right="864"/>
      <w:jc w:val="center"/>
    </w:pPr>
    <w:rPr>
      <w:rFonts w:ascii="Helvetica Now Text" w:eastAsia="Helvetica Now Text" w:hAnsi="Helvetica Now Text" w:cs="Helvetica Now Text"/>
      <w:i/>
      <w:iCs/>
      <w:color w:val="83BB26" w:themeColor="accent1"/>
      <w:lang w:eastAsia="de-DE" w:bidi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2AF4"/>
    <w:rPr>
      <w:rFonts w:ascii="Helvetica Now Text" w:eastAsia="Helvetica Now Text" w:hAnsi="Helvetica Now Text" w:cs="Helvetica Now Text"/>
      <w:i/>
      <w:iCs/>
      <w:color w:val="83BB26" w:themeColor="accent1"/>
      <w:lang w:val="fr-CH" w:eastAsia="de-DE" w:bidi="de-DE"/>
    </w:rPr>
  </w:style>
  <w:style w:type="character" w:styleId="IntensiveHervorhebung">
    <w:name w:val="Intense Emphasis"/>
    <w:basedOn w:val="Absatz-Standardschriftart"/>
    <w:uiPriority w:val="21"/>
    <w:rsid w:val="00F579D8"/>
    <w:rPr>
      <w:i/>
      <w:iCs/>
      <w:color w:val="83BB26" w:themeColor="accent1"/>
    </w:rPr>
  </w:style>
  <w:style w:type="paragraph" w:customStyle="1" w:styleId="Lauftext">
    <w:name w:val="Lauftext"/>
    <w:basedOn w:val="Textkrper"/>
    <w:link w:val="LauftextZchn"/>
    <w:rsid w:val="00227A3E"/>
    <w:pPr>
      <w:spacing w:before="0" w:line="326" w:lineRule="auto"/>
    </w:pPr>
    <w:rPr>
      <w:b w:val="0"/>
      <w:bCs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rsid w:val="001B4B0E"/>
    <w:pPr>
      <w:widowControl w:val="0"/>
      <w:numPr>
        <w:ilvl w:val="1"/>
      </w:numPr>
      <w:autoSpaceDE w:val="0"/>
      <w:autoSpaceDN w:val="0"/>
      <w:spacing w:after="160"/>
    </w:pPr>
    <w:rPr>
      <w:rFonts w:asciiTheme="minorHAnsi" w:eastAsiaTheme="minorEastAsia" w:hAnsiTheme="minorHAnsi" w:cstheme="minorBidi"/>
      <w:color w:val="958D88" w:themeColor="text1" w:themeTint="A5"/>
      <w:spacing w:val="15"/>
      <w:lang w:eastAsia="de-DE" w:bidi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B4B0E"/>
    <w:rPr>
      <w:rFonts w:eastAsiaTheme="minorEastAsia"/>
      <w:color w:val="958D88" w:themeColor="text1" w:themeTint="A5"/>
      <w:spacing w:val="15"/>
      <w:lang w:val="fr-CH" w:eastAsia="de-DE" w:bidi="de-DE"/>
    </w:rPr>
  </w:style>
  <w:style w:type="paragraph" w:styleId="Titel">
    <w:name w:val="Title"/>
    <w:basedOn w:val="Standard"/>
    <w:next w:val="Standard"/>
    <w:link w:val="TitelZchn"/>
    <w:uiPriority w:val="10"/>
    <w:rsid w:val="001B4B0E"/>
    <w:pPr>
      <w:widowControl w:val="0"/>
      <w:autoSpaceDE w:val="0"/>
      <w:autoSpaceDN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 w:bidi="de-DE"/>
    </w:rPr>
  </w:style>
  <w:style w:type="character" w:customStyle="1" w:styleId="TitelZchn">
    <w:name w:val="Titel Zchn"/>
    <w:basedOn w:val="Absatz-Standardschriftart"/>
    <w:link w:val="Titel"/>
    <w:uiPriority w:val="10"/>
    <w:rsid w:val="001B4B0E"/>
    <w:rPr>
      <w:rFonts w:asciiTheme="majorHAnsi" w:eastAsiaTheme="majorEastAsia" w:hAnsiTheme="majorHAnsi" w:cstheme="majorBidi"/>
      <w:spacing w:val="-10"/>
      <w:kern w:val="28"/>
      <w:sz w:val="56"/>
      <w:szCs w:val="56"/>
      <w:lang w:val="fr-CH" w:eastAsia="de-DE" w:bidi="de-DE"/>
    </w:rPr>
  </w:style>
  <w:style w:type="paragraph" w:customStyle="1" w:styleId="Informationen">
    <w:name w:val="Informationen"/>
    <w:basedOn w:val="Lauftext"/>
    <w:link w:val="InformationenZchn"/>
    <w:rsid w:val="00227A3E"/>
    <w:pPr>
      <w:spacing w:line="288" w:lineRule="auto"/>
    </w:pPr>
  </w:style>
  <w:style w:type="character" w:styleId="Fett">
    <w:name w:val="Strong"/>
    <w:uiPriority w:val="22"/>
    <w:qFormat/>
    <w:rsid w:val="00227A3E"/>
    <w:rPr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D551F"/>
    <w:rPr>
      <w:rFonts w:ascii="Arial" w:eastAsia="Helvetica Now Text" w:hAnsi="Arial" w:cs="Arial"/>
      <w:b/>
      <w:color w:val="56514D"/>
      <w:sz w:val="28"/>
      <w:lang w:eastAsia="de-DE" w:bidi="de-DE"/>
      <w14:textOutline w14:w="9525" w14:cap="rnd" w14:cmpd="sng" w14:algn="ctr">
        <w14:noFill/>
        <w14:prstDash w14:val="solid"/>
        <w14:bevel/>
      </w14:textOutline>
    </w:rPr>
  </w:style>
  <w:style w:type="paragraph" w:styleId="Zitat">
    <w:name w:val="Quote"/>
    <w:basedOn w:val="Standard"/>
    <w:next w:val="Standard"/>
    <w:link w:val="ZitatZchn"/>
    <w:uiPriority w:val="29"/>
    <w:rsid w:val="00EF2AF4"/>
    <w:pPr>
      <w:widowControl w:val="0"/>
      <w:autoSpaceDE w:val="0"/>
      <w:autoSpaceDN w:val="0"/>
      <w:spacing w:before="200" w:after="160"/>
      <w:ind w:left="864" w:right="864"/>
      <w:jc w:val="center"/>
    </w:pPr>
    <w:rPr>
      <w:rFonts w:ascii="Helvetica Now Text" w:eastAsia="Helvetica Now Text" w:hAnsi="Helvetica Now Text" w:cs="Helvetica Now Text"/>
      <w:i/>
      <w:iCs/>
      <w:color w:val="847B75" w:themeColor="text1" w:themeTint="BF"/>
      <w:lang w:eastAsia="de-DE" w:bidi="de-DE"/>
    </w:rPr>
  </w:style>
  <w:style w:type="character" w:customStyle="1" w:styleId="ZitatZchn">
    <w:name w:val="Zitat Zchn"/>
    <w:basedOn w:val="Absatz-Standardschriftart"/>
    <w:link w:val="Zitat"/>
    <w:uiPriority w:val="29"/>
    <w:rsid w:val="00EF2AF4"/>
    <w:rPr>
      <w:rFonts w:ascii="Helvetica Now Text" w:eastAsia="Helvetica Now Text" w:hAnsi="Helvetica Now Text" w:cs="Helvetica Now Text"/>
      <w:i/>
      <w:iCs/>
      <w:color w:val="847B75" w:themeColor="text1" w:themeTint="BF"/>
      <w:lang w:val="fr-CH" w:eastAsia="de-DE" w:bidi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F2AF4"/>
    <w:rPr>
      <w:rFonts w:asciiTheme="majorHAnsi" w:eastAsiaTheme="majorEastAsia" w:hAnsiTheme="majorHAnsi" w:cstheme="majorBidi"/>
      <w:color w:val="618B1C" w:themeColor="accent1" w:themeShade="BF"/>
      <w:lang w:val="fr-CH" w:eastAsia="de-DE" w:bidi="de-DE"/>
    </w:rPr>
  </w:style>
  <w:style w:type="paragraph" w:styleId="berarbeitung">
    <w:name w:val="Revision"/>
    <w:hidden/>
    <w:uiPriority w:val="99"/>
    <w:semiHidden/>
    <w:rsid w:val="00C71F83"/>
    <w:pPr>
      <w:widowControl/>
      <w:autoSpaceDE/>
      <w:autoSpaceDN/>
    </w:pPr>
    <w:rPr>
      <w:rFonts w:ascii="Helvetica Now Text" w:eastAsia="Helvetica Now Text" w:hAnsi="Helvetica Now Text" w:cs="Helvetica Now Text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3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39E"/>
    <w:rPr>
      <w:rFonts w:ascii="Segoe UI" w:eastAsia="Helvetica Now Text" w:hAnsi="Segoe UI" w:cs="Segoe UI"/>
      <w:sz w:val="18"/>
      <w:szCs w:val="18"/>
      <w:lang w:val="fr-CH" w:eastAsia="de-DE" w:bidi="de-DE"/>
    </w:rPr>
  </w:style>
  <w:style w:type="character" w:styleId="Hyperlink">
    <w:name w:val="Hyperlink"/>
    <w:basedOn w:val="Absatz-Standardschriftart"/>
    <w:uiPriority w:val="99"/>
    <w:semiHidden/>
    <w:unhideWhenUsed/>
    <w:rsid w:val="001A7163"/>
    <w:rPr>
      <w:color w:val="0000FF"/>
      <w:u w:val="single"/>
    </w:rPr>
  </w:style>
  <w:style w:type="paragraph" w:customStyle="1" w:styleId="BPSTitel">
    <w:name w:val="BPS Titel"/>
    <w:basedOn w:val="berschrift2"/>
    <w:link w:val="BPSTitelZchn"/>
    <w:qFormat/>
    <w:rsid w:val="007B7AA4"/>
    <w:pPr>
      <w:spacing w:line="360" w:lineRule="auto"/>
    </w:pPr>
  </w:style>
  <w:style w:type="paragraph" w:customStyle="1" w:styleId="BPSInformation">
    <w:name w:val="BPS Information"/>
    <w:basedOn w:val="Informationen"/>
    <w:link w:val="BPSInformationZchn"/>
    <w:qFormat/>
    <w:rsid w:val="007B7AA4"/>
    <w:pPr>
      <w:spacing w:line="360" w:lineRule="auto"/>
      <w:ind w:left="-142"/>
    </w:pPr>
    <w:rPr>
      <w:bCs w:val="0"/>
      <w:color w:val="57514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631A"/>
    <w:rPr>
      <w:rFonts w:ascii="Arial" w:eastAsia="Helvetica Now Text" w:hAnsi="Arial" w:cs="Arial"/>
      <w:b/>
      <w:color w:val="56514D"/>
      <w:sz w:val="48"/>
      <w:szCs w:val="48"/>
      <w:lang w:val="fr-CH" w:eastAsia="de-DE" w:bidi="de-DE"/>
    </w:rPr>
  </w:style>
  <w:style w:type="character" w:customStyle="1" w:styleId="BPSTitelZchn">
    <w:name w:val="BPS Titel Zchn"/>
    <w:basedOn w:val="berschrift2Zchn"/>
    <w:link w:val="BPSTitel"/>
    <w:rsid w:val="007B7AA4"/>
    <w:rPr>
      <w:rFonts w:ascii="Arial" w:eastAsia="Helvetica Now Text" w:hAnsi="Arial" w:cs="Arial"/>
      <w:b/>
      <w:color w:val="56514D"/>
      <w:sz w:val="48"/>
      <w:szCs w:val="48"/>
      <w:lang w:val="fr-CH" w:eastAsia="de-DE" w:bidi="de-DE"/>
    </w:rPr>
  </w:style>
  <w:style w:type="paragraph" w:customStyle="1" w:styleId="BPSUntertitel">
    <w:name w:val="BPS Untertitel"/>
    <w:basedOn w:val="berschrift3"/>
    <w:link w:val="BPSUntertitelZchn"/>
    <w:qFormat/>
    <w:rsid w:val="007B7AA4"/>
    <w:pPr>
      <w:spacing w:line="360" w:lineRule="auto"/>
    </w:pPr>
  </w:style>
  <w:style w:type="character" w:customStyle="1" w:styleId="TextkrperZchn">
    <w:name w:val="Textkörper Zchn"/>
    <w:basedOn w:val="Absatz-Standardschriftart"/>
    <w:link w:val="Textkrper"/>
    <w:uiPriority w:val="1"/>
    <w:rsid w:val="006D631A"/>
    <w:rPr>
      <w:rFonts w:ascii="Arial" w:eastAsia="Helvetica Now Text" w:hAnsi="Arial" w:cs="Arial"/>
      <w:b/>
      <w:sz w:val="18"/>
      <w:lang w:val="fr-CH" w:eastAsia="de-DE" w:bidi="de-DE"/>
    </w:rPr>
  </w:style>
  <w:style w:type="character" w:customStyle="1" w:styleId="LauftextZchn">
    <w:name w:val="Lauftext Zchn"/>
    <w:basedOn w:val="TextkrperZchn"/>
    <w:link w:val="Lauftext"/>
    <w:rsid w:val="006D631A"/>
    <w:rPr>
      <w:rFonts w:ascii="Arial" w:eastAsia="Helvetica Now Text" w:hAnsi="Arial" w:cs="Arial"/>
      <w:b w:val="0"/>
      <w:bCs/>
      <w:sz w:val="20"/>
      <w:szCs w:val="20"/>
      <w:lang w:val="fr-CH" w:eastAsia="de-DE" w:bidi="de-DE"/>
    </w:rPr>
  </w:style>
  <w:style w:type="character" w:customStyle="1" w:styleId="InformationenZchn">
    <w:name w:val="Informationen Zchn"/>
    <w:basedOn w:val="LauftextZchn"/>
    <w:link w:val="Informationen"/>
    <w:rsid w:val="006D631A"/>
    <w:rPr>
      <w:rFonts w:ascii="Arial" w:eastAsia="Helvetica Now Text" w:hAnsi="Arial" w:cs="Arial"/>
      <w:b w:val="0"/>
      <w:bCs/>
      <w:sz w:val="20"/>
      <w:szCs w:val="20"/>
      <w:lang w:val="fr-CH" w:eastAsia="de-DE" w:bidi="de-DE"/>
    </w:rPr>
  </w:style>
  <w:style w:type="character" w:customStyle="1" w:styleId="BPSInformationZchn">
    <w:name w:val="BPS Information Zchn"/>
    <w:basedOn w:val="InformationenZchn"/>
    <w:link w:val="BPSInformation"/>
    <w:rsid w:val="007B7AA4"/>
    <w:rPr>
      <w:rFonts w:ascii="Arial" w:eastAsia="Helvetica Now Text" w:hAnsi="Arial" w:cs="Arial"/>
      <w:b w:val="0"/>
      <w:bCs w:val="0"/>
      <w:color w:val="57514D"/>
      <w:sz w:val="20"/>
      <w:szCs w:val="20"/>
      <w:lang w:val="fr-CH" w:eastAsia="de-DE" w:bidi="de-DE"/>
    </w:rPr>
  </w:style>
  <w:style w:type="paragraph" w:customStyle="1" w:styleId="BPSText">
    <w:name w:val="BPS Text"/>
    <w:basedOn w:val="Standard"/>
    <w:link w:val="BPSTextZchn"/>
    <w:qFormat/>
    <w:rsid w:val="00405B78"/>
    <w:pPr>
      <w:widowControl w:val="0"/>
      <w:autoSpaceDE w:val="0"/>
      <w:autoSpaceDN w:val="0"/>
      <w:spacing w:line="360" w:lineRule="auto"/>
      <w:ind w:left="-142"/>
    </w:pPr>
    <w:rPr>
      <w:rFonts w:ascii="Arial" w:eastAsia="Times New Roman" w:hAnsi="Arial" w:cs="Arial"/>
      <w:color w:val="57514D"/>
      <w:sz w:val="20"/>
      <w:szCs w:val="20"/>
      <w:lang w:eastAsia="de-DE" w:bidi="de-DE"/>
    </w:rPr>
  </w:style>
  <w:style w:type="character" w:customStyle="1" w:styleId="BPSUntertitelZchn">
    <w:name w:val="BPS Untertitel Zchn"/>
    <w:basedOn w:val="berschrift3Zchn"/>
    <w:link w:val="BPSUntertitel"/>
    <w:rsid w:val="007B7AA4"/>
    <w:rPr>
      <w:rFonts w:ascii="Arial" w:eastAsia="Helvetica Now Text" w:hAnsi="Arial" w:cs="Arial"/>
      <w:b/>
      <w:color w:val="56514D"/>
      <w:sz w:val="28"/>
      <w:szCs w:val="28"/>
      <w:lang w:val="fr-CH" w:eastAsia="de-DE" w:bidi="de-DE"/>
    </w:rPr>
  </w:style>
  <w:style w:type="character" w:customStyle="1" w:styleId="BPSTextZchn">
    <w:name w:val="BPS Text Zchn"/>
    <w:basedOn w:val="Absatz-Standardschriftart"/>
    <w:link w:val="BPSText"/>
    <w:rsid w:val="00405B78"/>
    <w:rPr>
      <w:rFonts w:ascii="Arial" w:eastAsia="Times New Roman" w:hAnsi="Arial" w:cs="Arial"/>
      <w:color w:val="57514D"/>
      <w:sz w:val="20"/>
      <w:szCs w:val="20"/>
      <w:lang w:val="fr-CH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791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4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5307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02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5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35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43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92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65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152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494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io Partner Schweiz AG">
      <a:dk1>
        <a:srgbClr val="57514D"/>
      </a:dk1>
      <a:lt1>
        <a:sysClr val="window" lastClr="FFFFFF"/>
      </a:lt1>
      <a:dk2>
        <a:srgbClr val="E40034"/>
      </a:dk2>
      <a:lt2>
        <a:srgbClr val="FDC300"/>
      </a:lt2>
      <a:accent1>
        <a:srgbClr val="83BB26"/>
      </a:accent1>
      <a:accent2>
        <a:srgbClr val="678BBB"/>
      </a:accent2>
      <a:accent3>
        <a:srgbClr val="96D3D3"/>
      </a:accent3>
      <a:accent4>
        <a:srgbClr val="F7AB59"/>
      </a:accent4>
      <a:accent5>
        <a:srgbClr val="ED6A5B"/>
      </a:accent5>
      <a:accent6>
        <a:srgbClr val="B3295D"/>
      </a:accent6>
      <a:hlink>
        <a:srgbClr val="0563C1"/>
      </a:hlink>
      <a:folHlink>
        <a:srgbClr val="B3295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9BD922-AC90-498F-AB65-A47D6A13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2022-11-10T07:52:00Z</dcterms:created>
  <dcterms:modified xsi:type="dcterms:W3CDTF">2022-11-10T07:52:00Z</dcterms:modified>
</cp:coreProperties>
</file>